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游黄山</w:t>
      </w:r>
    </w:p>
    <w:p>
      <w:pPr>
        <w:ind w:left="1304" w:firstLine="1304"/>
        <w:jc w:val="center"/>
        <w:rPr>
          <w:sz w:val="20"/>
        </w:rPr>
      </w:pPr>
      <w:r>
        <w:rPr>
          <w:rFonts w:hint="eastAsia"/>
          <w:b/>
          <w:sz w:val="28"/>
        </w:rPr>
        <w:t>---我和中国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中国地大物博，有很多著名的</w:t>
      </w:r>
      <w:bookmarkStart w:id="0" w:name="_GoBack"/>
      <w:bookmarkEnd w:id="0"/>
      <w:r>
        <w:rPr>
          <w:rFonts w:hint="eastAsia"/>
          <w:sz w:val="28"/>
        </w:rPr>
        <w:t>景点可以去旅游参观。听说黄山很有特色，所以这一次到了中国后，爸爸妈妈带我去游览黄山风景区。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第一个景点叫翡翠谷。这是一个奇妙的峡谷。 里面淌着一条溪流。溪水的颜色就像翡翠那样碧绿，清澈见底。哪里还有一块巨石，上面刻着一个很大的‘爱’字，整个字涂满了红色。据说这个是世界上最大的‘爱’字。峡谷的山上长满了竹子，让我入迷。整个山上都覆盖着一根一根的鲜绿的竹子。我从来没看到过这样的竹海，风一吹竹叶飘来飘去，像是在轻轻的跳舞。</w:t>
      </w:r>
    </w:p>
    <w:p>
      <w:pPr>
        <w:rPr>
          <w:sz w:val="28"/>
        </w:rPr>
      </w:pPr>
      <w:r>
        <w:rPr>
          <w:sz w:val="28"/>
        </w:rPr>
        <w:t xml:space="preserve">         </w:t>
      </w:r>
      <w:r>
        <w:rPr>
          <w:rFonts w:hint="eastAsia"/>
          <w:sz w:val="28"/>
        </w:rPr>
        <w:t>第二天早上六点三十分我们就起床爬黄山。早起床有两个好处，人不多，太阳也刚上山。</w:t>
      </w:r>
    </w:p>
    <w:p>
      <w:pPr>
        <w:rPr>
          <w:sz w:val="28"/>
        </w:rPr>
      </w:pPr>
      <w:r>
        <w:rPr>
          <w:sz w:val="28"/>
        </w:rPr>
        <w:t xml:space="preserve">         </w:t>
      </w:r>
      <w:r>
        <w:rPr>
          <w:rFonts w:hint="eastAsia"/>
          <w:sz w:val="28"/>
        </w:rPr>
        <w:t>上山我们是乘的是缆车而下山我们是自己走下来。 第一个缆车可以看到下面很远的地方，有一点像在天上飞。到顶了，我一看到黄山风景就觉的非常吃惊。我以前没看到过这么好看的风景。像在一个故事里看着太阳照在梦幻一样的黄山上。高高的山躲在层层叠叠的云海里，左看右看都是景！漫山遍野都是松树，最有名的叫迎客松。是黄山的一个标志性景观。据说有一千多年 的历史了。黄山还有奇石，形状怪异。从不同的角度看你就会看到一副新的面貌。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中国有句古话“五岳归来不看山，黄山归来不看岳”。 黄山的美丽风景让人赞叹不已！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付泽利（</w:t>
    </w:r>
    <w:r>
      <w:rPr>
        <w:b/>
        <w:sz w:val="32"/>
      </w:rPr>
      <w:t>13</w:t>
    </w:r>
    <w:r>
      <w:rPr>
        <w:rFonts w:hint="eastAsia"/>
        <w:b/>
        <w:sz w:val="32"/>
      </w:rPr>
      <w:t>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23"/>
    <w:rsid w:val="00451023"/>
    <w:rsid w:val="008D233E"/>
    <w:rsid w:val="009B1242"/>
    <w:rsid w:val="009B7975"/>
    <w:rsid w:val="00B31C61"/>
    <w:rsid w:val="00C61AA3"/>
    <w:rsid w:val="21A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qFormat/>
    <w:uiPriority w:val="99"/>
  </w:style>
  <w:style w:type="character" w:customStyle="1" w:styleId="8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477</Characters>
  <Lines>3</Lines>
  <Paragraphs>1</Paragraphs>
  <TotalTime>21</TotalTime>
  <ScaleCrop>false</ScaleCrop>
  <LinksUpToDate>false</LinksUpToDate>
  <CharactersWithSpaces>565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2019-09-01T16:14:00Z</dcterms:created>
  <dc:creator>Fei Zhang</dc:creator>
  <cp:lastModifiedBy>ShiYongRen</cp:lastModifiedBy>
  <dcterms:modified xsi:type="dcterms:W3CDTF">2019-10-01T09:54:37Z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