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5B" w:rsidRPr="00546033" w:rsidRDefault="00546033">
      <w:pPr>
        <w:pStyle w:val="Normalwebb"/>
        <w:widowControl/>
        <w:spacing w:beforeAutospacing="0" w:afterAutospacing="0" w:line="21" w:lineRule="atLeast"/>
        <w:jc w:val="center"/>
        <w:rPr>
          <w:rFonts w:ascii="KaiTi" w:eastAsia="KaiTi" w:hAnsi="KaiTi" w:cs="KaiTi"/>
          <w:sz w:val="36"/>
          <w:szCs w:val="36"/>
        </w:rPr>
      </w:pPr>
      <w:r w:rsidRPr="00546033">
        <w:rPr>
          <w:rFonts w:ascii="KaiTi" w:eastAsia="KaiTi" w:hAnsi="KaiTi" w:cs="KaiTi" w:hint="eastAsia"/>
          <w:color w:val="000000"/>
          <w:sz w:val="36"/>
          <w:szCs w:val="36"/>
        </w:rPr>
        <w:t>此心安处是吾乡</w:t>
      </w:r>
    </w:p>
    <w:p w:rsidR="00B7365B" w:rsidRDefault="00B7365B">
      <w:pPr>
        <w:widowControl/>
        <w:spacing w:after="240"/>
        <w:jc w:val="left"/>
        <w:rPr>
          <w:rFonts w:ascii="KaiTi" w:eastAsia="KaiTi" w:hAnsi="KaiTi" w:cs="KaiTi"/>
          <w:sz w:val="24"/>
        </w:rPr>
      </w:pPr>
    </w:p>
    <w:p w:rsidR="00B7365B" w:rsidRDefault="00546033" w:rsidP="00546033">
      <w:pPr>
        <w:pStyle w:val="Normalwebb"/>
        <w:widowControl/>
        <w:spacing w:beforeAutospacing="0" w:afterAutospacing="0" w:line="21" w:lineRule="atLeast"/>
        <w:ind w:right="720"/>
        <w:jc w:val="right"/>
        <w:rPr>
          <w:rFonts w:ascii="KaiTi" w:eastAsia="KaiTi" w:hAnsi="KaiTi" w:cs="KaiTi"/>
        </w:rPr>
      </w:pPr>
      <w:r>
        <w:rPr>
          <w:rFonts w:ascii="KaiTi" w:eastAsia="KaiTi" w:hAnsi="KaiTi" w:cs="KaiTi" w:hint="eastAsia"/>
          <w:color w:val="000000"/>
          <w:lang w:val="sv-SE"/>
        </w:rPr>
        <w:t>作者</w:t>
      </w:r>
      <w:r>
        <w:rPr>
          <w:rFonts w:ascii="KaiTi" w:eastAsia="KaiTi" w:hAnsi="KaiTi" w:cs="KaiTi"/>
          <w:color w:val="000000"/>
          <w:lang w:val="sv-SE"/>
        </w:rPr>
        <w:t>:</w:t>
      </w:r>
      <w:r>
        <w:rPr>
          <w:rFonts w:ascii="KaiTi" w:eastAsia="KaiTi" w:hAnsi="KaiTi" w:cs="KaiTi" w:hint="eastAsia"/>
          <w:color w:val="000000"/>
        </w:rPr>
        <w:t xml:space="preserve">伍心怡 </w:t>
      </w:r>
      <w:r>
        <w:rPr>
          <w:rFonts w:ascii="KaiTi" w:eastAsia="KaiTi" w:hAnsi="KaiTi" w:cs="KaiTi" w:hint="eastAsia"/>
          <w:color w:val="000000"/>
        </w:rPr>
        <w:t>17</w:t>
      </w:r>
      <w:r>
        <w:rPr>
          <w:rFonts w:ascii="KaiTi" w:eastAsia="KaiTi" w:hAnsi="KaiTi" w:cs="KaiTi" w:hint="eastAsia"/>
          <w:color w:val="000000"/>
        </w:rPr>
        <w:t>岁</w:t>
      </w:r>
    </w:p>
    <w:p w:rsidR="00B7365B" w:rsidRDefault="00B7365B">
      <w:pPr>
        <w:widowControl/>
        <w:spacing w:after="240"/>
        <w:jc w:val="left"/>
        <w:rPr>
          <w:rFonts w:ascii="KaiTi" w:eastAsia="KaiTi" w:hAnsi="KaiTi" w:cs="KaiTi"/>
          <w:sz w:val="24"/>
        </w:rPr>
      </w:pPr>
    </w:p>
    <w:p w:rsidR="00B7365B" w:rsidRDefault="00546033" w:rsidP="00546033">
      <w:pPr>
        <w:pStyle w:val="Normalwebb"/>
        <w:widowControl/>
        <w:spacing w:beforeAutospacing="0" w:afterAutospacing="0" w:line="21" w:lineRule="atLeast"/>
        <w:ind w:firstLineChars="200" w:firstLine="480"/>
        <w:rPr>
          <w:rFonts w:ascii="KaiTi" w:eastAsia="KaiTi" w:hAnsi="KaiTi" w:cs="KaiTi"/>
          <w:color w:val="000000"/>
        </w:rPr>
      </w:pPr>
      <w:r>
        <w:rPr>
          <w:rFonts w:ascii="KaiTi" w:eastAsia="KaiTi" w:hAnsi="KaiTi" w:cs="KaiTi" w:hint="eastAsia"/>
          <w:color w:val="000000"/>
        </w:rPr>
        <w:t>作为一名华裔子女</w:t>
      </w:r>
      <w:r>
        <w:rPr>
          <w:rFonts w:ascii="KaiTi" w:eastAsia="KaiTi" w:hAnsi="KaiTi" w:cs="KaiTi" w:hint="eastAsia"/>
          <w:color w:val="000000"/>
        </w:rPr>
        <w:t>，</w:t>
      </w:r>
      <w:r>
        <w:rPr>
          <w:rFonts w:ascii="KaiTi" w:eastAsia="KaiTi" w:hAnsi="KaiTi" w:cs="KaiTi" w:hint="eastAsia"/>
          <w:color w:val="000000"/>
        </w:rPr>
        <w:t xml:space="preserve"> </w:t>
      </w:r>
      <w:r>
        <w:rPr>
          <w:rFonts w:ascii="KaiTi" w:eastAsia="KaiTi" w:hAnsi="KaiTi" w:cs="KaiTi" w:hint="eastAsia"/>
          <w:color w:val="000000"/>
        </w:rPr>
        <w:t>可能最常听到的一个问题就是，你来自哪儿？这个问题与我而言已耳熟能详。有时我也会困惑，我到底来自哪儿？我出生在瑞典，国籍填的依旧是瑞典。但从懂事的那一天起，我就明白，我与周围的人不同。</w:t>
      </w:r>
      <w:r>
        <w:rPr>
          <w:rFonts w:ascii="KaiTi" w:eastAsia="KaiTi" w:hAnsi="KaiTi" w:cs="KaiTi" w:hint="eastAsia"/>
          <w:color w:val="000000"/>
        </w:rPr>
        <w:t xml:space="preserve"> </w:t>
      </w:r>
      <w:r>
        <w:rPr>
          <w:rFonts w:ascii="KaiTi" w:eastAsia="KaiTi" w:hAnsi="KaiTi" w:cs="KaiTi" w:hint="eastAsia"/>
          <w:color w:val="000000"/>
        </w:rPr>
        <w:t>我不是金发碧眼，更没有白皙的皮肤。我依然是黄皮肤，黑眼睛。对于家的概念也只停留于我们的小家。至于国家，那对我来说，太过遥远，因为我不曾对这个国家有过任何归属感，似乎只是一个来游玩的旅客。外貌或许是一部分原因，但我相信，文化差距才是主要因素。受父母影响，我从小接触的就是中国文化，而它也成为了我生活中不可割舍的一部分。若说我对中国有归属感，那未免有些牵强，毕竟中国国土广阔。但在中国版图上确实有我留恋不舍的地方，那便是我父母的故乡</w:t>
      </w:r>
      <w:r>
        <w:rPr>
          <w:rFonts w:ascii="KaiTi" w:eastAsia="KaiTi" w:hAnsi="KaiTi" w:cs="KaiTi" w:hint="eastAsia"/>
          <w:color w:val="000000"/>
        </w:rPr>
        <w:t xml:space="preserve">-- </w:t>
      </w:r>
      <w:r>
        <w:rPr>
          <w:rFonts w:ascii="KaiTi" w:eastAsia="KaiTi" w:hAnsi="KaiTi" w:cs="KaiTi" w:hint="eastAsia"/>
          <w:color w:val="000000"/>
        </w:rPr>
        <w:t>青田。</w:t>
      </w:r>
    </w:p>
    <w:p w:rsidR="00546033" w:rsidRDefault="00546033" w:rsidP="00546033">
      <w:pPr>
        <w:pStyle w:val="Normalwebb"/>
        <w:widowControl/>
        <w:spacing w:beforeAutospacing="0" w:afterAutospacing="0" w:line="21" w:lineRule="atLeast"/>
        <w:ind w:firstLineChars="200" w:firstLine="480"/>
        <w:rPr>
          <w:rFonts w:ascii="KaiTi" w:eastAsia="KaiTi" w:hAnsi="KaiTi" w:cs="KaiTi" w:hint="eastAsia"/>
        </w:rPr>
      </w:pPr>
    </w:p>
    <w:p w:rsidR="00B7365B" w:rsidRDefault="00546033">
      <w:pPr>
        <w:pStyle w:val="Normalwebb"/>
        <w:widowControl/>
        <w:spacing w:beforeAutospacing="0" w:afterAutospacing="0" w:line="21" w:lineRule="atLeast"/>
        <w:ind w:firstLineChars="200" w:firstLine="480"/>
        <w:rPr>
          <w:rFonts w:ascii="KaiTi" w:eastAsia="KaiTi" w:hAnsi="KaiTi" w:cs="KaiTi"/>
        </w:rPr>
      </w:pPr>
      <w:r>
        <w:rPr>
          <w:rFonts w:ascii="KaiTi" w:eastAsia="KaiTi" w:hAnsi="KaiTi" w:cs="KaiTi" w:hint="eastAsia"/>
          <w:color w:val="000000"/>
        </w:rPr>
        <w:t>我</w:t>
      </w:r>
      <w:r>
        <w:rPr>
          <w:rFonts w:ascii="KaiTi" w:eastAsia="KaiTi" w:hAnsi="KaiTi" w:cs="KaiTi" w:hint="eastAsia"/>
          <w:color w:val="000000"/>
        </w:rPr>
        <w:t>父母的家乡在浙江青田县</w:t>
      </w:r>
      <w:r>
        <w:rPr>
          <w:rFonts w:ascii="KaiTi" w:eastAsia="KaiTi" w:hAnsi="KaiTi" w:cs="KaiTi" w:hint="eastAsia"/>
          <w:color w:val="000000"/>
        </w:rPr>
        <w:t>仁庄镇。青田虽然只是一个县城但却很繁华。千</w:t>
      </w:r>
      <w:r>
        <w:rPr>
          <w:rFonts w:ascii="KaiTi" w:eastAsia="KaiTi" w:hAnsi="KaiTi" w:cs="KaiTi" w:hint="eastAsia"/>
          <w:color w:val="000000"/>
        </w:rPr>
        <w:t>姿百态的高楼大厦如雨后春笋般拔地而起。穿梭于县城的大街小巷里你会发现琳琅满目的商品被随意地摆放在街头的各个角落，耳边响起的是连绵不绝地叫卖声。拐进小巷里，扑鼻而来的香气让人垂涎三尺。那儿都是些老字号小馆，因此门庭若市。到了夜晚，霓虹闪烁，五光十色的彩灯照亮着整个县城，美丽而迷人。</w:t>
      </w:r>
    </w:p>
    <w:p w:rsidR="00B7365B" w:rsidRDefault="00B7365B">
      <w:pPr>
        <w:widowControl/>
        <w:ind w:firstLineChars="200" w:firstLine="480"/>
        <w:jc w:val="left"/>
        <w:rPr>
          <w:rFonts w:ascii="KaiTi" w:eastAsia="KaiTi" w:hAnsi="KaiTi" w:cs="KaiTi"/>
          <w:sz w:val="24"/>
        </w:rPr>
      </w:pPr>
    </w:p>
    <w:p w:rsidR="00B7365B" w:rsidRDefault="00546033">
      <w:pPr>
        <w:pStyle w:val="Normalwebb"/>
        <w:widowControl/>
        <w:spacing w:beforeAutospacing="0" w:afterAutospacing="0" w:line="21" w:lineRule="atLeast"/>
        <w:ind w:firstLineChars="200" w:firstLine="480"/>
        <w:rPr>
          <w:rFonts w:ascii="KaiTi" w:eastAsia="KaiTi" w:hAnsi="KaiTi" w:cs="KaiTi"/>
        </w:rPr>
      </w:pPr>
      <w:r>
        <w:rPr>
          <w:rFonts w:ascii="KaiTi" w:eastAsia="KaiTi" w:hAnsi="KaiTi" w:cs="KaiTi" w:hint="eastAsia"/>
          <w:color w:val="000000"/>
        </w:rPr>
        <w:t>同县里的繁华不同，仁庄镇里的人们还保留着相对淳朴简单的生活。这里没有城市的车水马龙，也没有五色斑斓的霓虹灯。有的只是清脆的鸟鸣声和富有朝气的晨光。这里亦没有如牛负重的生活压力和勾心斗角。这里只有日出而作，日落而息的淳朴生活。在这</w:t>
      </w:r>
      <w:r>
        <w:rPr>
          <w:rFonts w:ascii="KaiTi" w:eastAsia="KaiTi" w:hAnsi="KaiTi" w:cs="KaiTi" w:hint="eastAsia"/>
          <w:color w:val="000000"/>
        </w:rPr>
        <w:t>里，也没有人会问我来自哪儿，因为至少我们有着相似的外貌。</w:t>
      </w:r>
    </w:p>
    <w:p w:rsidR="00B7365B" w:rsidRDefault="00B7365B">
      <w:pPr>
        <w:widowControl/>
        <w:ind w:firstLineChars="200" w:firstLine="480"/>
        <w:jc w:val="left"/>
        <w:rPr>
          <w:rFonts w:ascii="KaiTi" w:eastAsia="KaiTi" w:hAnsi="KaiTi" w:cs="KaiTi"/>
          <w:sz w:val="24"/>
        </w:rPr>
      </w:pPr>
    </w:p>
    <w:p w:rsidR="00B7365B" w:rsidRDefault="00546033" w:rsidP="00546033">
      <w:pPr>
        <w:pStyle w:val="Normalwebb"/>
        <w:widowControl/>
        <w:spacing w:beforeAutospacing="0" w:afterAutospacing="0" w:line="21" w:lineRule="atLeast"/>
        <w:ind w:firstLineChars="200" w:firstLine="480"/>
        <w:rPr>
          <w:rFonts w:ascii="KaiTi" w:eastAsia="KaiTi" w:hAnsi="KaiTi" w:cs="KaiTi"/>
          <w:color w:val="000000"/>
        </w:rPr>
      </w:pPr>
      <w:r>
        <w:rPr>
          <w:rFonts w:ascii="KaiTi" w:eastAsia="KaiTi" w:hAnsi="KaiTi" w:cs="KaiTi" w:hint="eastAsia"/>
          <w:color w:val="000000"/>
        </w:rPr>
        <w:t>镇上的小路坑坑洼洼，一路上铺满了奇形怪状的石子，一不留意就会被绊倒。但观看着沿路的山山水水，那一点坎坷不平似乎也算不了什么。站在山上，眺望远处，映入眼帘的是一片片田地和一家家房顶上升起的袅袅炊烟。走在街上听着当地人们互拉家常，嘘寒问暖，倍感温馨。习惯了大城市的喧闹，这种短暂的安宁更是来之不易。我苦苦找寻的归属感，在那一瞬间，我找到了。一种名为心安的感觉，深深地扎了根。</w:t>
      </w:r>
    </w:p>
    <w:p w:rsidR="00546033" w:rsidRDefault="00546033" w:rsidP="00546033">
      <w:pPr>
        <w:pStyle w:val="Normalwebb"/>
        <w:widowControl/>
        <w:spacing w:beforeAutospacing="0" w:afterAutospacing="0" w:line="21" w:lineRule="atLeast"/>
        <w:ind w:firstLineChars="200" w:firstLine="480"/>
        <w:rPr>
          <w:rFonts w:ascii="KaiTi" w:eastAsia="KaiTi" w:hAnsi="KaiTi" w:cs="KaiTi" w:hint="eastAsia"/>
        </w:rPr>
      </w:pPr>
      <w:bookmarkStart w:id="0" w:name="_GoBack"/>
      <w:bookmarkEnd w:id="0"/>
    </w:p>
    <w:p w:rsidR="00B7365B" w:rsidRDefault="00B7365B">
      <w:pPr>
        <w:pStyle w:val="Normalwebb"/>
        <w:widowControl/>
        <w:spacing w:beforeAutospacing="0" w:afterAutospacing="0" w:line="21" w:lineRule="atLeast"/>
        <w:jc w:val="right"/>
        <w:rPr>
          <w:rFonts w:ascii="KaiTi" w:eastAsia="KaiTi" w:hAnsi="KaiTi" w:cs="KaiTi"/>
          <w:color w:val="000000"/>
        </w:rPr>
      </w:pPr>
    </w:p>
    <w:p w:rsidR="00546033" w:rsidRDefault="00546033" w:rsidP="00546033">
      <w:pPr>
        <w:pStyle w:val="Normalwebb"/>
        <w:widowControl/>
        <w:spacing w:beforeAutospacing="0" w:afterAutospacing="0" w:line="21" w:lineRule="atLeast"/>
        <w:ind w:right="720"/>
        <w:jc w:val="right"/>
        <w:rPr>
          <w:rFonts w:ascii="KaiTi" w:eastAsia="KaiTi" w:hAnsi="KaiTi" w:cs="KaiTi"/>
          <w:color w:val="000000"/>
        </w:rPr>
      </w:pPr>
      <w:r>
        <w:rPr>
          <w:rFonts w:ascii="KaiTi" w:eastAsia="KaiTi" w:hAnsi="KaiTi" w:cs="KaiTi" w:hint="eastAsia"/>
          <w:color w:val="000000"/>
        </w:rPr>
        <w:t>指导老师：</w:t>
      </w:r>
      <w:r>
        <w:rPr>
          <w:rFonts w:ascii="KaiTi" w:eastAsia="KaiTi" w:hAnsi="KaiTi" w:cs="KaiTi" w:hint="eastAsia"/>
          <w:color w:val="000000"/>
        </w:rPr>
        <w:t>张岱男</w:t>
      </w:r>
    </w:p>
    <w:p w:rsidR="00546033" w:rsidRDefault="00546033" w:rsidP="00546033">
      <w:pPr>
        <w:pStyle w:val="Normalwebb"/>
        <w:widowControl/>
        <w:spacing w:beforeAutospacing="0" w:afterAutospacing="0" w:line="21" w:lineRule="atLeast"/>
        <w:jc w:val="right"/>
        <w:rPr>
          <w:rFonts w:ascii="KaiTi" w:eastAsia="KaiTi" w:hAnsi="KaiTi" w:cs="KaiTi"/>
          <w:color w:val="000000"/>
        </w:rPr>
      </w:pPr>
      <w:r>
        <w:rPr>
          <w:rFonts w:ascii="KaiTi" w:eastAsia="KaiTi" w:hAnsi="KaiTi" w:cs="KaiTi" w:hint="eastAsia"/>
          <w:color w:val="000000"/>
        </w:rPr>
        <w:t>斯德哥尔摩</w:t>
      </w:r>
      <w:r>
        <w:rPr>
          <w:rFonts w:ascii="KaiTi" w:eastAsia="KaiTi" w:hAnsi="KaiTi" w:cs="KaiTi" w:hint="eastAsia"/>
          <w:color w:val="000000"/>
        </w:rPr>
        <w:t>瑞青中文学校</w:t>
      </w:r>
    </w:p>
    <w:p w:rsidR="00B7365B" w:rsidRDefault="00B7365B">
      <w:pPr>
        <w:pStyle w:val="Normalwebb"/>
        <w:widowControl/>
        <w:spacing w:beforeAutospacing="0" w:afterAutospacing="0" w:line="21" w:lineRule="atLeast"/>
        <w:jc w:val="right"/>
        <w:rPr>
          <w:rFonts w:ascii="KaiTi" w:eastAsia="KaiTi" w:hAnsi="KaiTi" w:cs="KaiTi"/>
        </w:rPr>
      </w:pPr>
    </w:p>
    <w:p w:rsidR="00B7365B" w:rsidRDefault="00B7365B">
      <w:pPr>
        <w:widowControl/>
        <w:jc w:val="right"/>
        <w:rPr>
          <w:rFonts w:ascii="KaiTi" w:eastAsia="KaiTi" w:hAnsi="KaiTi" w:cs="KaiTi"/>
          <w:sz w:val="24"/>
        </w:rPr>
      </w:pPr>
    </w:p>
    <w:p w:rsidR="00B7365B" w:rsidRDefault="00B7365B">
      <w:pPr>
        <w:rPr>
          <w:rFonts w:ascii="KaiTi" w:eastAsia="KaiTi" w:hAnsi="KaiTi" w:cs="KaiTi"/>
          <w:sz w:val="24"/>
        </w:rPr>
      </w:pPr>
    </w:p>
    <w:sectPr w:rsidR="00B736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hyphenationZone w:val="42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5B"/>
    <w:rsid w:val="00546033"/>
    <w:rsid w:val="00B7365B"/>
    <w:rsid w:val="0CCA115D"/>
    <w:rsid w:val="1EE81912"/>
    <w:rsid w:val="1F0B4CC2"/>
    <w:rsid w:val="450C33BE"/>
    <w:rsid w:val="6BFC2D86"/>
    <w:rsid w:val="79BB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5F3F2"/>
  <w15:docId w15:val="{08D982C1-7471-4597-8478-4B482966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pPr>
      <w:spacing w:beforeAutospacing="1" w:after="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737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dainan</dc:creator>
  <cp:lastModifiedBy>Lars Fredmark</cp:lastModifiedBy>
  <cp:revision>2</cp:revision>
  <dcterms:created xsi:type="dcterms:W3CDTF">2019-09-02T00:51:00Z</dcterms:created>
  <dcterms:modified xsi:type="dcterms:W3CDTF">2019-09-02T00:51:00Z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